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C20E0">
      <w:pPr>
        <w:spacing w:line="500" w:lineRule="exact"/>
        <w:jc w:val="left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附件1</w:t>
      </w:r>
    </w:p>
    <w:p w14:paraId="114A7781">
      <w:pPr>
        <w:spacing w:line="500" w:lineRule="exact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</w:p>
    <w:p w14:paraId="6A158B99">
      <w:pPr>
        <w:spacing w:line="500" w:lineRule="exact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第十三届“好记者讲好故事”活动演讲人推荐表</w:t>
      </w:r>
    </w:p>
    <w:p w14:paraId="0D37FAA1">
      <w:pPr>
        <w:pStyle w:val="2"/>
        <w:spacing w:before="0" w:after="0" w:line="500" w:lineRule="exact"/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612"/>
        <w:gridCol w:w="229"/>
        <w:gridCol w:w="1228"/>
        <w:gridCol w:w="614"/>
        <w:gridCol w:w="735"/>
        <w:gridCol w:w="1107"/>
        <w:gridCol w:w="352"/>
        <w:gridCol w:w="1490"/>
      </w:tblGrid>
      <w:tr w14:paraId="1D8C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55A57BE4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姓    名</w:t>
            </w:r>
          </w:p>
        </w:tc>
        <w:tc>
          <w:tcPr>
            <w:tcW w:w="1612" w:type="dxa"/>
            <w:noWrap w:val="0"/>
            <w:vAlign w:val="center"/>
          </w:tcPr>
          <w:p w14:paraId="68D071E9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马纯康</w:t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19757149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性   别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168003A7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男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20A8912C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民   族</w:t>
            </w:r>
          </w:p>
        </w:tc>
        <w:tc>
          <w:tcPr>
            <w:tcW w:w="1490" w:type="dxa"/>
            <w:noWrap w:val="0"/>
            <w:vAlign w:val="center"/>
          </w:tcPr>
          <w:p w14:paraId="22DC2EB7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回</w:t>
            </w:r>
          </w:p>
        </w:tc>
      </w:tr>
      <w:tr w14:paraId="1432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64230E81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出生年月</w:t>
            </w:r>
          </w:p>
        </w:tc>
        <w:tc>
          <w:tcPr>
            <w:tcW w:w="1612" w:type="dxa"/>
            <w:noWrap w:val="0"/>
            <w:vAlign w:val="center"/>
          </w:tcPr>
          <w:p w14:paraId="126D3C61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1989.06</w:t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213B6D95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学   历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1CA85895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本科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46E49B1E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政治面貌</w:t>
            </w:r>
          </w:p>
        </w:tc>
        <w:tc>
          <w:tcPr>
            <w:tcW w:w="1490" w:type="dxa"/>
            <w:noWrap w:val="0"/>
            <w:vAlign w:val="center"/>
          </w:tcPr>
          <w:p w14:paraId="2A172DC0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中共党员</w:t>
            </w:r>
          </w:p>
        </w:tc>
      </w:tr>
      <w:tr w14:paraId="0546B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1BC7DBD8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工作单位</w:t>
            </w:r>
          </w:p>
        </w:tc>
        <w:tc>
          <w:tcPr>
            <w:tcW w:w="3069" w:type="dxa"/>
            <w:gridSpan w:val="3"/>
            <w:noWrap w:val="0"/>
            <w:vAlign w:val="center"/>
          </w:tcPr>
          <w:p w14:paraId="75D5F5EB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云南广播电视台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0FA89588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职务职称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 w14:paraId="6F5C72F4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记者</w:t>
            </w:r>
          </w:p>
        </w:tc>
      </w:tr>
      <w:tr w14:paraId="48513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31991AE7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行政级别</w:t>
            </w:r>
          </w:p>
        </w:tc>
        <w:tc>
          <w:tcPr>
            <w:tcW w:w="3069" w:type="dxa"/>
            <w:gridSpan w:val="3"/>
            <w:noWrap w:val="0"/>
            <w:vAlign w:val="center"/>
          </w:tcPr>
          <w:p w14:paraId="1E3DCA1D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无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039A08C4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联系电话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 w14:paraId="51B62BDB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15198801756</w:t>
            </w:r>
          </w:p>
        </w:tc>
      </w:tr>
      <w:tr w14:paraId="3263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4C375B57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从事新闻</w:t>
            </w:r>
          </w:p>
          <w:p w14:paraId="5EC66700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工作时间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76C97A93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2014年至今 共144个月</w:t>
            </w:r>
          </w:p>
        </w:tc>
      </w:tr>
      <w:tr w14:paraId="219D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67" w:type="dxa"/>
            <w:noWrap w:val="0"/>
            <w:vAlign w:val="center"/>
          </w:tcPr>
          <w:p w14:paraId="01FCA08F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遴选推荐</w:t>
            </w:r>
          </w:p>
        </w:tc>
        <w:tc>
          <w:tcPr>
            <w:tcW w:w="1612" w:type="dxa"/>
            <w:noWrap w:val="0"/>
            <w:vAlign w:val="center"/>
          </w:tcPr>
          <w:p w14:paraId="5CC351D1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否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2A2DF14C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传播数据</w:t>
            </w:r>
          </w:p>
        </w:tc>
        <w:tc>
          <w:tcPr>
            <w:tcW w:w="4298" w:type="dxa"/>
            <w:gridSpan w:val="5"/>
            <w:noWrap w:val="0"/>
            <w:vAlign w:val="center"/>
          </w:tcPr>
          <w:p w14:paraId="39268F18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4569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7" w:type="dxa"/>
            <w:noWrap w:val="0"/>
            <w:vAlign w:val="center"/>
          </w:tcPr>
          <w:p w14:paraId="54C3F753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高水平</w:t>
            </w:r>
          </w:p>
          <w:p w14:paraId="17D4CD03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采编人员</w:t>
            </w:r>
          </w:p>
        </w:tc>
        <w:tc>
          <w:tcPr>
            <w:tcW w:w="1612" w:type="dxa"/>
            <w:noWrap w:val="0"/>
            <w:vAlign w:val="center"/>
          </w:tcPr>
          <w:p w14:paraId="01B035E4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否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575780CD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获得荣誉</w:t>
            </w:r>
          </w:p>
        </w:tc>
        <w:tc>
          <w:tcPr>
            <w:tcW w:w="4298" w:type="dxa"/>
            <w:gridSpan w:val="5"/>
            <w:noWrap w:val="0"/>
            <w:vAlign w:val="center"/>
          </w:tcPr>
          <w:p w14:paraId="4B1FDEB5">
            <w:pPr>
              <w:pStyle w:val="3"/>
              <w:spacing w:line="400" w:lineRule="exact"/>
              <w:jc w:val="center"/>
              <w:rPr>
                <w:rFonts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中国广播电视大奖</w:t>
            </w:r>
          </w:p>
          <w:p w14:paraId="72495CD5">
            <w:pPr>
              <w:pStyle w:val="3"/>
              <w:spacing w:line="400" w:lineRule="exact"/>
              <w:jc w:val="center"/>
              <w:rPr>
                <w:rFonts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云南新闻奖</w:t>
            </w:r>
          </w:p>
          <w:p w14:paraId="3709181B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云南省广播电视奖</w:t>
            </w:r>
          </w:p>
        </w:tc>
      </w:tr>
      <w:tr w14:paraId="70B7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75496497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演讲题目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1D93787C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新闻报道如何推进共享单车治理</w:t>
            </w:r>
          </w:p>
        </w:tc>
      </w:tr>
      <w:tr w14:paraId="41E4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vMerge w:val="restart"/>
            <w:noWrap w:val="0"/>
            <w:vAlign w:val="center"/>
          </w:tcPr>
          <w:p w14:paraId="7ABE79F1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演讲类别</w:t>
            </w:r>
          </w:p>
        </w:tc>
        <w:tc>
          <w:tcPr>
            <w:tcW w:w="1841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56F5021C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主题宣传□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1E846D43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典型宣传□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DBF4543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经济报道□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noWrap w:val="0"/>
            <w:vAlign w:val="center"/>
          </w:tcPr>
          <w:p w14:paraId="6B29EF0D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601A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vMerge w:val="continue"/>
            <w:noWrap w:val="0"/>
            <w:vAlign w:val="center"/>
          </w:tcPr>
          <w:p w14:paraId="04AA2B26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nil"/>
              <w:right w:val="nil"/>
            </w:tcBorders>
            <w:noWrap w:val="0"/>
            <w:vAlign w:val="center"/>
          </w:tcPr>
          <w:p w14:paraId="414BF9DF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舆论监督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" w:char="F0FE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2170B3B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热点引导□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44C81F3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国际报道□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 w14:paraId="1C2842D5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13986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0" w:hRule="atLeast"/>
        </w:trPr>
        <w:tc>
          <w:tcPr>
            <w:tcW w:w="1467" w:type="dxa"/>
            <w:noWrap w:val="0"/>
            <w:vAlign w:val="center"/>
          </w:tcPr>
          <w:p w14:paraId="1D092A77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工作经历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627F0175">
            <w:pPr>
              <w:spacing w:before="156" w:beforeLines="50" w:line="360" w:lineRule="auto"/>
              <w:ind w:firstLine="560" w:firstLineChars="200"/>
              <w:rPr>
                <w:rFonts w:ascii="方正" w:hAnsi="仿宋" w:eastAsia="方正"/>
                <w:sz w:val="28"/>
                <w:szCs w:val="28"/>
              </w:rPr>
            </w:pPr>
            <w:r>
              <w:rPr>
                <w:rFonts w:hint="eastAsia" w:ascii="方正" w:hAnsi="Times New Roman" w:eastAsia="方正" w:cs="方正仿宋简体"/>
                <w:sz w:val="28"/>
                <w:szCs w:val="28"/>
              </w:rPr>
              <w:t>本人2014年入职云南广播电视台，从事民生新闻一线采编工作。参与过鲁甸地震，墨江地震，山火扑救，镇雄“1.22”山体滑坡灾害，象群北迁等“急难险重”任务采访报道。参与过中高考采访，共享单车乱象，“3.15”暗访等重大报道。</w:t>
            </w:r>
          </w:p>
          <w:p w14:paraId="20D22FFF">
            <w:pPr>
              <w:spacing w:before="156" w:beforeLines="50" w:line="360" w:lineRule="auto"/>
              <w:ind w:firstLine="560" w:firstLineChars="200"/>
              <w:rPr>
                <w:rFonts w:hint="eastAsia" w:ascii="方正" w:hAnsi="仿宋" w:eastAsia="方正"/>
                <w:sz w:val="28"/>
                <w:szCs w:val="28"/>
              </w:rPr>
            </w:pPr>
            <w:r>
              <w:rPr>
                <w:rFonts w:hint="eastAsia" w:ascii="方正" w:hAnsi="Times New Roman" w:eastAsia="方正" w:cs="方正仿宋简体"/>
                <w:sz w:val="28"/>
                <w:szCs w:val="28"/>
              </w:rPr>
              <w:t>还参与过老旧小区改造，道路淹积水，交通组织调整等“民生小事”，通过新闻报道宣传国家政策，回应民众诉求</w:t>
            </w:r>
          </w:p>
          <w:p w14:paraId="1C58301B">
            <w:pPr>
              <w:spacing w:before="156" w:beforeLines="50" w:line="360" w:lineRule="auto"/>
              <w:ind w:firstLine="560" w:firstLineChars="200"/>
              <w:rPr>
                <w:rFonts w:hint="eastAsia" w:ascii="方正" w:hAnsi="仿宋" w:eastAsia="方正"/>
                <w:sz w:val="28"/>
                <w:szCs w:val="28"/>
              </w:rPr>
            </w:pPr>
            <w:r>
              <w:rPr>
                <w:rFonts w:hint="eastAsia" w:ascii="方正" w:hAnsi="仿宋" w:eastAsia="方正"/>
                <w:sz w:val="28"/>
                <w:szCs w:val="28"/>
              </w:rPr>
              <w:t>参加工作12年以来，本人始终以党员标准严格要求自己，坚守新闻职业的专业性和严肃性，工作认真负责，任劳任怨。先后荣获过中国广播电视大奖、云南新闻二等奖、三等奖，省广电局优秀广播电视节目等各类奖项。</w:t>
            </w:r>
          </w:p>
          <w:p w14:paraId="22750F72">
            <w:pPr>
              <w:pStyle w:val="3"/>
              <w:spacing w:line="560" w:lineRule="exact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6D487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67" w:type="dxa"/>
            <w:noWrap w:val="0"/>
            <w:vAlign w:val="center"/>
          </w:tcPr>
          <w:p w14:paraId="28E5863F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推荐单位</w:t>
            </w:r>
          </w:p>
          <w:p w14:paraId="748A0EAC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意见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6EFF8640">
            <w:pPr>
              <w:pStyle w:val="3"/>
              <w:spacing w:line="560" w:lineRule="exact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（是否经过人事部门和纪检部门审核及公示）</w:t>
            </w:r>
          </w:p>
          <w:p w14:paraId="0E0BB055">
            <w:pPr>
              <w:pStyle w:val="3"/>
              <w:spacing w:line="400" w:lineRule="exact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经人事、纪检部门审核，并于XXXX年X月XX日在XXX进行了公示，不存在违法违规和违背职业道德的情况，公示期未收到异议，同意推荐。</w:t>
            </w:r>
          </w:p>
          <w:p w14:paraId="79BE3E41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 xml:space="preserve">                              （盖章）</w:t>
            </w:r>
          </w:p>
          <w:p w14:paraId="1EBB1930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 xml:space="preserve">                              年    月    日</w:t>
            </w:r>
          </w:p>
        </w:tc>
      </w:tr>
    </w:tbl>
    <w:p w14:paraId="60CB0AC2">
      <w:pPr>
        <w:pStyle w:val="3"/>
        <w:widowControl/>
        <w:wordWrap w:val="0"/>
        <w:spacing w:line="600" w:lineRule="exact"/>
        <w:rPr>
          <w:rFonts w:hint="eastAsia" w:ascii="Times New Roman" w:hAnsi="Times New Roman" w:eastAsia="方正仿宋简体" w:cs="方正仿宋简体"/>
        </w:rPr>
      </w:pPr>
      <w:r>
        <w:rPr>
          <w:rFonts w:hint="eastAsia" w:ascii="Times New Roman" w:hAnsi="Times New Roman" w:eastAsia="方正仿宋简体" w:cs="方正仿宋简体"/>
          <w:sz w:val="28"/>
          <w:szCs w:val="28"/>
        </w:rPr>
        <w:t>推荐单位联系人：                       联系方式：</w:t>
      </w:r>
    </w:p>
    <w:p w14:paraId="7A7D2D98">
      <w:bookmarkStart w:id="0" w:name="_GoBack"/>
      <w:bookmarkEnd w:id="0"/>
    </w:p>
    <w:sectPr>
      <w:footerReference r:id="rId3" w:type="default"/>
      <w:pgSz w:w="11906" w:h="16838"/>
      <w:pgMar w:top="1984" w:right="1587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012F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4850130</wp:posOffset>
              </wp:positionH>
              <wp:positionV relativeFrom="paragraph">
                <wp:posOffset>-313055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B57B8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1.9pt;margin-top:-24.6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h4I0dgAAAAM&#10;AQAADwAAAGRycy9kb3ducmV2LnhtbE2PsU7DMBCGdyTewbpKbK2dBtoQ4nSoxMJGqZDY3PgaR7XP&#10;UeymydvjTjDe3a/vvr/aTc6yEYfQeZKQrQQwpMbrjloJx6/3ZQEsREVaWU8oYcYAu/rxoVKl9jf6&#10;xPEQW5YgFEolwcTYl5yHxqBTYeV7pHQ7+8GpmMah5XpQtwR3lq+F2HCnOkofjOpxb7C5HK5Ownb6&#10;9tgH3OPPeWwG082F/ZilfFpk4g1YxCn+heGun9ShTk4nfyUdmE2MTZ7Uo4Tl82sO7J4QL1lanSSs&#10;82ILvK74/xL1L1BLAwQUAAAACACHTuJA5KL+z8gBAACZAwAADgAAAGRycy9lMm9Eb2MueG1srVPN&#10;jtMwEL4j8Q6W79RpD6iKmq4WVYuQECAtPIDr2I0l/8njNukLwBtw4sKd5+pzMHaS7rJc9rAXZzwz&#10;/ma+byabm8EacpIRtHcNXS4qSqQTvtXu0NBvX+/erCmBxF3LjXeyoWcJ9Gb7+tWmD7Vc+c6bVkaC&#10;IA7qPjS0SynUjIHopOWw8EE6DCofLU94jQfWRt4jujVsVVVvWe9jG6IXEgC9uzFIJ8T4HECvlBZy&#10;58XRSpdG1CgNT0gJOh2Abku3SkmRPisFMhHTUGSayolF0N7nk203vD5EHjotphb4c1p4wsly7bDo&#10;FWrHEyfHqP+DslpED16lhfCWjUSKIshiWT3R5r7jQRYuKDWEq+jwcrDi0+lLJLrFTaDEcYsDv/z8&#10;cfn15/L7O1lmefoANWbdB8xLwzs/5NTJD+jMrAcVbf4iH4JxFPd8FVcOiYj8aL1arysMCYzNF8Rh&#10;D89DhPReekuy0dCI0yui8tNHSGPqnJKrOX+njUE/r437x4GY2cNy72OP2UrDfpga3/v2jHx6HHxD&#10;He45JeaDQ13zjsxGnI39bBxD1IeuLFGuB+H2mLCJ0luuMMJOhXFihd20XXklHt9L1sMftf0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Bh4I0dgAAAAMAQAADwAAAAAAAAABACAAAAAiAAAAZHJzL2Rv&#10;d25yZXYueG1sUEsBAhQAFAAAAAgAh07iQOSi/s/IAQAAmQMAAA4AAAAAAAAAAQAgAAAAJw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6B57B8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C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2026-06-30T02:53:55Z</dcterms:created>
  <dc:creator>YNTV</dc:creator>
  <cp:lastModifiedBy>璀璨 星空</cp:lastModifiedBy>
  <dcterms:modified xsi:type="dcterms:W3CDTF">2026-06-30T02:54:07Z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eyJoZGlkIjoiMmQ4MDVhYzM1MzFlOThmYjBhODU2MDQ4ZGQ1OTkyNGMiLCJ1c2VySWQiOiIyNzQ2OTk2OTkifQ==</vt:lpwstr>
  </property>
  <property fmtid="{D5CDD505-2E9C-101B-9397-08002B2CF9AE}" pid="4" name="ICV">
    <vt:lpwstr>6F91C8E2DB844994A4B6269493956048_12</vt:lpwstr>
  </property>
</Properties>
</file>